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0C24" w:rsidRPr="00932369" w:rsidRDefault="002E0C24" w:rsidP="00932369">
      <w:pPr>
        <w:spacing w:line="480" w:lineRule="auto"/>
        <w:jc w:val="both"/>
        <w:rPr>
          <w:rFonts w:ascii="Times New Roman" w:hAnsi="Times New Roman" w:cs="Times New Roman"/>
          <w:sz w:val="24"/>
          <w:szCs w:val="24"/>
        </w:rPr>
      </w:pPr>
      <w:r w:rsidRPr="00932369">
        <w:rPr>
          <w:rFonts w:ascii="Times New Roman" w:hAnsi="Times New Roman" w:cs="Times New Roman"/>
          <w:sz w:val="24"/>
          <w:szCs w:val="24"/>
        </w:rPr>
        <w:t xml:space="preserve">Forensic Crime Scene </w:t>
      </w:r>
      <w:r w:rsidR="009C6F6B">
        <w:rPr>
          <w:rFonts w:ascii="Times New Roman" w:hAnsi="Times New Roman" w:cs="Times New Roman"/>
          <w:sz w:val="24"/>
          <w:szCs w:val="24"/>
        </w:rPr>
        <w:t>Sexual Assault</w:t>
      </w:r>
    </w:p>
    <w:p w:rsidR="002E0C24" w:rsidRPr="00932369" w:rsidRDefault="002E0C24" w:rsidP="00932369">
      <w:pPr>
        <w:spacing w:line="480" w:lineRule="auto"/>
        <w:jc w:val="both"/>
        <w:rPr>
          <w:rFonts w:ascii="Times New Roman" w:hAnsi="Times New Roman" w:cs="Times New Roman"/>
          <w:sz w:val="24"/>
          <w:szCs w:val="24"/>
        </w:rPr>
      </w:pPr>
      <w:r w:rsidRPr="00932369">
        <w:rPr>
          <w:rFonts w:ascii="Times New Roman" w:hAnsi="Times New Roman" w:cs="Times New Roman"/>
          <w:sz w:val="24"/>
          <w:szCs w:val="24"/>
        </w:rPr>
        <w:t>Institutional Affiliation</w:t>
      </w:r>
    </w:p>
    <w:p w:rsidR="002E0C24" w:rsidRPr="00932369" w:rsidRDefault="002E0C24" w:rsidP="00932369">
      <w:pPr>
        <w:spacing w:line="480" w:lineRule="auto"/>
        <w:jc w:val="both"/>
        <w:rPr>
          <w:rFonts w:ascii="Times New Roman" w:hAnsi="Times New Roman" w:cs="Times New Roman"/>
          <w:sz w:val="24"/>
          <w:szCs w:val="24"/>
        </w:rPr>
      </w:pPr>
      <w:r w:rsidRPr="00932369">
        <w:rPr>
          <w:rFonts w:ascii="Times New Roman" w:hAnsi="Times New Roman" w:cs="Times New Roman"/>
          <w:sz w:val="24"/>
          <w:szCs w:val="24"/>
        </w:rPr>
        <w:t>Name</w:t>
      </w:r>
    </w:p>
    <w:p w:rsidR="00DB4D5A" w:rsidRPr="00932369" w:rsidRDefault="002E0C24" w:rsidP="009C6F6B">
      <w:pPr>
        <w:spacing w:line="480" w:lineRule="auto"/>
        <w:jc w:val="both"/>
        <w:rPr>
          <w:rFonts w:ascii="Times New Roman" w:hAnsi="Times New Roman" w:cs="Times New Roman"/>
          <w:sz w:val="24"/>
          <w:szCs w:val="24"/>
        </w:rPr>
      </w:pPr>
      <w:r w:rsidRPr="00932369">
        <w:rPr>
          <w:rFonts w:ascii="Times New Roman" w:hAnsi="Times New Roman" w:cs="Times New Roman"/>
          <w:sz w:val="24"/>
          <w:szCs w:val="24"/>
        </w:rPr>
        <w:t xml:space="preserve">Date </w:t>
      </w:r>
      <w:r w:rsidRPr="00932369">
        <w:rPr>
          <w:rFonts w:ascii="Times New Roman" w:hAnsi="Times New Roman" w:cs="Times New Roman"/>
          <w:sz w:val="24"/>
          <w:szCs w:val="24"/>
        </w:rPr>
        <w:br/>
      </w:r>
      <w:r w:rsidR="000934FA" w:rsidRPr="00932369">
        <w:rPr>
          <w:rFonts w:ascii="Times New Roman" w:hAnsi="Times New Roman" w:cs="Times New Roman"/>
          <w:sz w:val="24"/>
          <w:szCs w:val="24"/>
        </w:rPr>
        <w:t xml:space="preserve">According to </w:t>
      </w:r>
      <w:r w:rsidR="000934FA" w:rsidRPr="00932369">
        <w:rPr>
          <w:rFonts w:ascii="Times New Roman" w:hAnsi="Times New Roman" w:cs="Times New Roman"/>
          <w:sz w:val="24"/>
          <w:szCs w:val="24"/>
        </w:rPr>
        <w:t>(Nguyen et al., 2017).</w:t>
      </w:r>
      <w:r w:rsidR="00591CFF" w:rsidRPr="00932369">
        <w:rPr>
          <w:rFonts w:ascii="Times New Roman" w:hAnsi="Times New Roman" w:cs="Times New Roman"/>
          <w:sz w:val="24"/>
          <w:szCs w:val="24"/>
        </w:rPr>
        <w:t>On the evening of 9</w:t>
      </w:r>
      <w:r w:rsidR="00591CFF" w:rsidRPr="00932369">
        <w:rPr>
          <w:rFonts w:ascii="Times New Roman" w:hAnsi="Times New Roman" w:cs="Times New Roman"/>
          <w:sz w:val="24"/>
          <w:szCs w:val="24"/>
          <w:vertAlign w:val="superscript"/>
        </w:rPr>
        <w:t>th</w:t>
      </w:r>
      <w:r w:rsidR="000934FA" w:rsidRPr="00932369">
        <w:rPr>
          <w:rFonts w:ascii="Times New Roman" w:hAnsi="Times New Roman" w:cs="Times New Roman"/>
          <w:sz w:val="24"/>
          <w:szCs w:val="24"/>
        </w:rPr>
        <w:t xml:space="preserve"> November 2017</w:t>
      </w:r>
      <w:r w:rsidR="00591CFF" w:rsidRPr="00932369">
        <w:rPr>
          <w:rFonts w:ascii="Times New Roman" w:hAnsi="Times New Roman" w:cs="Times New Roman"/>
          <w:sz w:val="24"/>
          <w:szCs w:val="24"/>
        </w:rPr>
        <w:t>, a woman at the age of '20s was getting a ride back home together with her boyfriend after spending a lot of time with friends. The two had broken up some many months ago, but they remained to be just friends together. On their way home, the</w:t>
      </w:r>
      <w:r w:rsidR="00591CFF" w:rsidRPr="00932369">
        <w:rPr>
          <w:rFonts w:ascii="Times New Roman" w:hAnsi="Times New Roman" w:cs="Times New Roman"/>
          <w:sz w:val="24"/>
          <w:szCs w:val="24"/>
        </w:rPr>
        <w:t xml:space="preserve"> ex-boyfriend brought an idea of them getting back together because he felt that he had sometimes missed the girl who was her girlfriend. The lady </w:t>
      </w:r>
      <w:r w:rsidR="00B51674">
        <w:rPr>
          <w:rFonts w:ascii="Times New Roman" w:hAnsi="Times New Roman" w:cs="Times New Roman"/>
          <w:sz w:val="24"/>
          <w:szCs w:val="24"/>
        </w:rPr>
        <w:t>did not want because she lacked interest. S</w:t>
      </w:r>
      <w:r w:rsidR="00591CFF" w:rsidRPr="00932369">
        <w:rPr>
          <w:rFonts w:ascii="Times New Roman" w:hAnsi="Times New Roman" w:cs="Times New Roman"/>
          <w:sz w:val="24"/>
          <w:szCs w:val="24"/>
        </w:rPr>
        <w:t>he wanted</w:t>
      </w:r>
      <w:r w:rsidR="00932369">
        <w:rPr>
          <w:rFonts w:ascii="Times New Roman" w:hAnsi="Times New Roman" w:cs="Times New Roman"/>
          <w:sz w:val="24"/>
          <w:szCs w:val="24"/>
        </w:rPr>
        <w:t xml:space="preserve"> </w:t>
      </w:r>
      <w:r w:rsidR="00B51674">
        <w:rPr>
          <w:rFonts w:ascii="Times New Roman" w:hAnsi="Times New Roman" w:cs="Times New Roman"/>
          <w:sz w:val="24"/>
          <w:szCs w:val="24"/>
        </w:rPr>
        <w:t>everything to just turn into friendship</w:t>
      </w:r>
      <w:r w:rsidR="00591CFF" w:rsidRPr="00932369">
        <w:rPr>
          <w:rFonts w:ascii="Times New Roman" w:hAnsi="Times New Roman" w:cs="Times New Roman"/>
          <w:sz w:val="24"/>
          <w:szCs w:val="24"/>
        </w:rPr>
        <w:t>.</w:t>
      </w:r>
    </w:p>
    <w:p w:rsidR="00DB4D5A" w:rsidRPr="00932369" w:rsidRDefault="00591CFF" w:rsidP="00932369">
      <w:pPr>
        <w:spacing w:line="480" w:lineRule="auto"/>
        <w:jc w:val="both"/>
        <w:rPr>
          <w:rFonts w:ascii="Times New Roman" w:hAnsi="Times New Roman" w:cs="Times New Roman"/>
          <w:sz w:val="24"/>
          <w:szCs w:val="24"/>
        </w:rPr>
      </w:pPr>
      <w:r w:rsidRPr="00932369">
        <w:rPr>
          <w:rFonts w:ascii="Times New Roman" w:hAnsi="Times New Roman" w:cs="Times New Roman"/>
          <w:sz w:val="24"/>
          <w:szCs w:val="24"/>
        </w:rPr>
        <w:t xml:space="preserve">After miles away, the man blocked her from getting home. He stopped the car all over sudden and turned violent. He grabbed the woman's neck as he </w:t>
      </w:r>
      <w:r w:rsidR="00B51674">
        <w:rPr>
          <w:rFonts w:ascii="Times New Roman" w:hAnsi="Times New Roman" w:cs="Times New Roman"/>
          <w:sz w:val="24"/>
          <w:szCs w:val="24"/>
        </w:rPr>
        <w:t>started forcing</w:t>
      </w:r>
      <w:r w:rsidRPr="00932369">
        <w:rPr>
          <w:rFonts w:ascii="Times New Roman" w:hAnsi="Times New Roman" w:cs="Times New Roman"/>
          <w:sz w:val="24"/>
          <w:szCs w:val="24"/>
        </w:rPr>
        <w:t xml:space="preserve"> himself on her</w:t>
      </w:r>
      <w:r w:rsidRPr="00932369">
        <w:rPr>
          <w:rFonts w:ascii="Times New Roman" w:hAnsi="Times New Roman" w:cs="Times New Roman"/>
          <w:sz w:val="24"/>
          <w:szCs w:val="24"/>
        </w:rPr>
        <w:t xml:space="preserve"> rip</w:t>
      </w:r>
      <w:r w:rsidR="00B51674">
        <w:rPr>
          <w:rFonts w:ascii="Times New Roman" w:hAnsi="Times New Roman" w:cs="Times New Roman"/>
          <w:sz w:val="24"/>
          <w:szCs w:val="24"/>
        </w:rPr>
        <w:t>ping</w:t>
      </w:r>
      <w:r w:rsidRPr="00932369">
        <w:rPr>
          <w:rFonts w:ascii="Times New Roman" w:hAnsi="Times New Roman" w:cs="Times New Roman"/>
          <w:sz w:val="24"/>
          <w:szCs w:val="24"/>
        </w:rPr>
        <w:t xml:space="preserve"> off the woman's clo</w:t>
      </w:r>
      <w:r w:rsidR="00B51674">
        <w:rPr>
          <w:rFonts w:ascii="Times New Roman" w:hAnsi="Times New Roman" w:cs="Times New Roman"/>
          <w:sz w:val="24"/>
          <w:szCs w:val="24"/>
        </w:rPr>
        <w:t>thes, she tries to grab a</w:t>
      </w:r>
      <w:r w:rsidRPr="00932369">
        <w:rPr>
          <w:rFonts w:ascii="Times New Roman" w:hAnsi="Times New Roman" w:cs="Times New Roman"/>
          <w:sz w:val="24"/>
          <w:szCs w:val="24"/>
        </w:rPr>
        <w:t xml:space="preserve"> </w:t>
      </w:r>
      <w:r w:rsidR="00B51674">
        <w:rPr>
          <w:rFonts w:ascii="Times New Roman" w:hAnsi="Times New Roman" w:cs="Times New Roman"/>
          <w:sz w:val="24"/>
          <w:szCs w:val="24"/>
        </w:rPr>
        <w:t>knife she had with her</w:t>
      </w:r>
      <w:r w:rsidRPr="00932369">
        <w:rPr>
          <w:rFonts w:ascii="Times New Roman" w:hAnsi="Times New Roman" w:cs="Times New Roman"/>
          <w:sz w:val="24"/>
          <w:szCs w:val="24"/>
        </w:rPr>
        <w:t xml:space="preserve">, but </w:t>
      </w:r>
      <w:r w:rsidR="00B51674">
        <w:rPr>
          <w:rFonts w:ascii="Times New Roman" w:hAnsi="Times New Roman" w:cs="Times New Roman"/>
          <w:sz w:val="24"/>
          <w:szCs w:val="24"/>
        </w:rPr>
        <w:t>the man</w:t>
      </w:r>
      <w:r w:rsidRPr="00932369">
        <w:rPr>
          <w:rFonts w:ascii="Times New Roman" w:hAnsi="Times New Roman" w:cs="Times New Roman"/>
          <w:sz w:val="24"/>
          <w:szCs w:val="24"/>
        </w:rPr>
        <w:t xml:space="preserve"> grabbed it away from the woman and broke it. The man managed to drag her </w:t>
      </w:r>
      <w:r w:rsidRPr="00932369">
        <w:rPr>
          <w:rFonts w:ascii="Times New Roman" w:hAnsi="Times New Roman" w:cs="Times New Roman"/>
          <w:sz w:val="24"/>
          <w:szCs w:val="24"/>
        </w:rPr>
        <w:t>outside the car and rape</w:t>
      </w:r>
      <w:r w:rsidR="00B51674">
        <w:rPr>
          <w:rFonts w:ascii="Times New Roman" w:hAnsi="Times New Roman" w:cs="Times New Roman"/>
          <w:sz w:val="24"/>
          <w:szCs w:val="24"/>
        </w:rPr>
        <w:t>d</w:t>
      </w:r>
      <w:r w:rsidRPr="00932369">
        <w:rPr>
          <w:rFonts w:ascii="Times New Roman" w:hAnsi="Times New Roman" w:cs="Times New Roman"/>
          <w:sz w:val="24"/>
          <w:szCs w:val="24"/>
        </w:rPr>
        <w:t xml:space="preserve"> her </w:t>
      </w:r>
      <w:r w:rsidR="00B51674">
        <w:rPr>
          <w:rFonts w:ascii="Times New Roman" w:hAnsi="Times New Roman" w:cs="Times New Roman"/>
          <w:sz w:val="24"/>
          <w:szCs w:val="24"/>
        </w:rPr>
        <w:t>within the nearby wooded surrounding</w:t>
      </w:r>
      <w:r w:rsidRPr="00932369">
        <w:rPr>
          <w:rFonts w:ascii="Times New Roman" w:hAnsi="Times New Roman" w:cs="Times New Roman"/>
          <w:sz w:val="24"/>
          <w:szCs w:val="24"/>
        </w:rPr>
        <w:t>.</w:t>
      </w:r>
    </w:p>
    <w:p w:rsidR="007C2B2F" w:rsidRPr="00932369" w:rsidRDefault="00591CFF" w:rsidP="00932369">
      <w:pPr>
        <w:spacing w:line="480" w:lineRule="auto"/>
        <w:jc w:val="both"/>
        <w:rPr>
          <w:rFonts w:ascii="Times New Roman" w:hAnsi="Times New Roman" w:cs="Times New Roman"/>
          <w:sz w:val="24"/>
          <w:szCs w:val="24"/>
        </w:rPr>
      </w:pPr>
      <w:r w:rsidRPr="00932369">
        <w:rPr>
          <w:rFonts w:ascii="Times New Roman" w:hAnsi="Times New Roman" w:cs="Times New Roman"/>
          <w:sz w:val="24"/>
          <w:szCs w:val="24"/>
        </w:rPr>
        <w:t>After having done this, the man was able</w:t>
      </w:r>
      <w:r w:rsidR="00C32E81" w:rsidRPr="00932369">
        <w:rPr>
          <w:rFonts w:ascii="Times New Roman" w:hAnsi="Times New Roman" w:cs="Times New Roman"/>
          <w:sz w:val="24"/>
          <w:szCs w:val="24"/>
        </w:rPr>
        <w:t xml:space="preserve"> </w:t>
      </w:r>
      <w:r w:rsidRPr="00932369">
        <w:rPr>
          <w:rFonts w:ascii="Times New Roman" w:hAnsi="Times New Roman" w:cs="Times New Roman"/>
          <w:sz w:val="24"/>
          <w:szCs w:val="24"/>
        </w:rPr>
        <w:t>to steal the woman’s credit cards and t</w:t>
      </w:r>
      <w:r w:rsidRPr="00932369">
        <w:rPr>
          <w:rFonts w:ascii="Times New Roman" w:hAnsi="Times New Roman" w:cs="Times New Roman"/>
          <w:sz w:val="24"/>
          <w:szCs w:val="24"/>
        </w:rPr>
        <w:t>ook off</w:t>
      </w:r>
      <w:r w:rsidR="00C32E81" w:rsidRPr="00932369">
        <w:rPr>
          <w:rFonts w:ascii="Times New Roman" w:hAnsi="Times New Roman" w:cs="Times New Roman"/>
          <w:sz w:val="24"/>
          <w:szCs w:val="24"/>
        </w:rPr>
        <w:t xml:space="preserve">. After a while, the woman was able to walk home and called the police to </w:t>
      </w:r>
      <w:r w:rsidR="00B51674">
        <w:rPr>
          <w:rFonts w:ascii="Times New Roman" w:hAnsi="Times New Roman" w:cs="Times New Roman"/>
          <w:sz w:val="24"/>
          <w:szCs w:val="24"/>
        </w:rPr>
        <w:t>report what happened to her. The woman</w:t>
      </w:r>
      <w:r w:rsidR="00C32E81" w:rsidRPr="00932369">
        <w:rPr>
          <w:rFonts w:ascii="Times New Roman" w:hAnsi="Times New Roman" w:cs="Times New Roman"/>
          <w:sz w:val="24"/>
          <w:szCs w:val="24"/>
        </w:rPr>
        <w:t xml:space="preserve"> was taken to the </w:t>
      </w:r>
      <w:r w:rsidR="00B51674">
        <w:rPr>
          <w:rFonts w:ascii="Times New Roman" w:hAnsi="Times New Roman" w:cs="Times New Roman"/>
          <w:sz w:val="24"/>
          <w:szCs w:val="24"/>
        </w:rPr>
        <w:t xml:space="preserve">nearby </w:t>
      </w:r>
      <w:r w:rsidR="00C32E81" w:rsidRPr="00932369">
        <w:rPr>
          <w:rFonts w:ascii="Times New Roman" w:hAnsi="Times New Roman" w:cs="Times New Roman"/>
          <w:sz w:val="24"/>
          <w:szCs w:val="24"/>
        </w:rPr>
        <w:t>hospital, where she</w:t>
      </w:r>
      <w:r w:rsidR="00B51674">
        <w:rPr>
          <w:rFonts w:ascii="Times New Roman" w:hAnsi="Times New Roman" w:cs="Times New Roman"/>
          <w:sz w:val="24"/>
          <w:szCs w:val="24"/>
        </w:rPr>
        <w:t xml:space="preserve"> was able to be interviewed as well as </w:t>
      </w:r>
      <w:r w:rsidR="00C32E81" w:rsidRPr="00932369">
        <w:rPr>
          <w:rFonts w:ascii="Times New Roman" w:hAnsi="Times New Roman" w:cs="Times New Roman"/>
          <w:sz w:val="24"/>
          <w:szCs w:val="24"/>
        </w:rPr>
        <w:t xml:space="preserve">examined for some </w:t>
      </w:r>
      <w:r w:rsidR="00B51674">
        <w:rPr>
          <w:rFonts w:ascii="Times New Roman" w:hAnsi="Times New Roman" w:cs="Times New Roman"/>
          <w:sz w:val="24"/>
          <w:szCs w:val="24"/>
        </w:rPr>
        <w:t>time</w:t>
      </w:r>
      <w:r w:rsidR="00C32E81" w:rsidRPr="00932369">
        <w:rPr>
          <w:rFonts w:ascii="Times New Roman" w:hAnsi="Times New Roman" w:cs="Times New Roman"/>
          <w:sz w:val="24"/>
          <w:szCs w:val="24"/>
        </w:rPr>
        <w:t xml:space="preserve">. The evidence was </w:t>
      </w:r>
      <w:r w:rsidR="00B51674">
        <w:rPr>
          <w:rFonts w:ascii="Times New Roman" w:hAnsi="Times New Roman" w:cs="Times New Roman"/>
          <w:sz w:val="24"/>
          <w:szCs w:val="24"/>
        </w:rPr>
        <w:t>gathered</w:t>
      </w:r>
      <w:r w:rsidR="00C32E81" w:rsidRPr="00932369">
        <w:rPr>
          <w:rFonts w:ascii="Times New Roman" w:hAnsi="Times New Roman" w:cs="Times New Roman"/>
          <w:sz w:val="24"/>
          <w:szCs w:val="24"/>
        </w:rPr>
        <w:t xml:space="preserve"> for an asexual assault </w:t>
      </w:r>
      <w:r w:rsidR="000934FA" w:rsidRPr="00932369">
        <w:rPr>
          <w:rFonts w:ascii="Times New Roman" w:hAnsi="Times New Roman" w:cs="Times New Roman"/>
          <w:sz w:val="24"/>
          <w:szCs w:val="24"/>
        </w:rPr>
        <w:t xml:space="preserve">kit (Nguyen et al., 2017). </w:t>
      </w:r>
      <w:r w:rsidR="00C32E81" w:rsidRPr="00932369">
        <w:rPr>
          <w:rFonts w:ascii="Times New Roman" w:hAnsi="Times New Roman" w:cs="Times New Roman"/>
          <w:sz w:val="24"/>
          <w:szCs w:val="24"/>
        </w:rPr>
        <w:t>.</w:t>
      </w:r>
    </w:p>
    <w:p w:rsidR="00C32E81" w:rsidRPr="00932369" w:rsidRDefault="00591CFF" w:rsidP="00932369">
      <w:pPr>
        <w:spacing w:line="480" w:lineRule="auto"/>
        <w:jc w:val="both"/>
        <w:rPr>
          <w:rFonts w:ascii="Times New Roman" w:hAnsi="Times New Roman" w:cs="Times New Roman"/>
          <w:sz w:val="24"/>
          <w:szCs w:val="24"/>
        </w:rPr>
      </w:pPr>
      <w:r w:rsidRPr="00932369">
        <w:rPr>
          <w:rFonts w:ascii="Times New Roman" w:hAnsi="Times New Roman" w:cs="Times New Roman"/>
          <w:sz w:val="24"/>
          <w:szCs w:val="24"/>
        </w:rPr>
        <w:t>As it was a case of those who had been in love before, this would not see</w:t>
      </w:r>
      <w:r w:rsidR="00CC28DC" w:rsidRPr="00932369">
        <w:rPr>
          <w:rFonts w:ascii="Times New Roman" w:hAnsi="Times New Roman" w:cs="Times New Roman"/>
          <w:sz w:val="24"/>
          <w:szCs w:val="24"/>
        </w:rPr>
        <w:t>m to be a clear cut case of being sexually assaulted to most people. However, what one believes cannot determine the subject but rather by what will be shown and proven by the investigation.</w:t>
      </w:r>
    </w:p>
    <w:p w:rsidR="00CC28DC" w:rsidRPr="00932369" w:rsidRDefault="00591CFF" w:rsidP="00932369">
      <w:pPr>
        <w:spacing w:line="480" w:lineRule="auto"/>
        <w:jc w:val="both"/>
        <w:rPr>
          <w:rFonts w:ascii="Times New Roman" w:hAnsi="Times New Roman" w:cs="Times New Roman"/>
          <w:sz w:val="24"/>
          <w:szCs w:val="24"/>
        </w:rPr>
      </w:pPr>
      <w:r w:rsidRPr="00932369">
        <w:rPr>
          <w:rFonts w:ascii="Times New Roman" w:hAnsi="Times New Roman" w:cs="Times New Roman"/>
          <w:sz w:val="24"/>
          <w:szCs w:val="24"/>
        </w:rPr>
        <w:lastRenderedPageBreak/>
        <w:t xml:space="preserve">In an interview between the man and the police, he explained a very different scenario. The man claimed </w:t>
      </w:r>
      <w:r w:rsidR="003D071D">
        <w:rPr>
          <w:rFonts w:ascii="Times New Roman" w:hAnsi="Times New Roman" w:cs="Times New Roman"/>
          <w:sz w:val="24"/>
          <w:szCs w:val="24"/>
        </w:rPr>
        <w:t xml:space="preserve">that the young woman </w:t>
      </w:r>
      <w:r w:rsidRPr="00932369">
        <w:rPr>
          <w:rFonts w:ascii="Times New Roman" w:hAnsi="Times New Roman" w:cs="Times New Roman"/>
          <w:sz w:val="24"/>
          <w:szCs w:val="24"/>
        </w:rPr>
        <w:t xml:space="preserve">had fun </w:t>
      </w:r>
      <w:r w:rsidRPr="00932369">
        <w:rPr>
          <w:rFonts w:ascii="Times New Roman" w:hAnsi="Times New Roman" w:cs="Times New Roman"/>
          <w:sz w:val="24"/>
          <w:szCs w:val="24"/>
        </w:rPr>
        <w:t xml:space="preserve">at the </w:t>
      </w:r>
      <w:r w:rsidR="003D071D" w:rsidRPr="00932369">
        <w:rPr>
          <w:rFonts w:ascii="Times New Roman" w:hAnsi="Times New Roman" w:cs="Times New Roman"/>
          <w:sz w:val="24"/>
          <w:szCs w:val="24"/>
        </w:rPr>
        <w:t>party</w:t>
      </w:r>
      <w:r w:rsidR="003D071D">
        <w:rPr>
          <w:rFonts w:ascii="Times New Roman" w:hAnsi="Times New Roman" w:cs="Times New Roman"/>
          <w:sz w:val="24"/>
          <w:szCs w:val="24"/>
        </w:rPr>
        <w:t xml:space="preserve"> in</w:t>
      </w:r>
      <w:r w:rsidR="003D071D" w:rsidRPr="003D071D">
        <w:rPr>
          <w:rFonts w:ascii="Times New Roman" w:hAnsi="Times New Roman" w:cs="Times New Roman"/>
          <w:sz w:val="24"/>
          <w:szCs w:val="24"/>
        </w:rPr>
        <w:t xml:space="preserve"> the evening</w:t>
      </w:r>
      <w:r w:rsidRPr="00932369">
        <w:rPr>
          <w:rFonts w:ascii="Times New Roman" w:hAnsi="Times New Roman" w:cs="Times New Roman"/>
          <w:sz w:val="24"/>
          <w:szCs w:val="24"/>
        </w:rPr>
        <w:t xml:space="preserve"> and she asked him </w:t>
      </w:r>
      <w:r w:rsidR="00C53438" w:rsidRPr="00932369">
        <w:rPr>
          <w:rFonts w:ascii="Times New Roman" w:hAnsi="Times New Roman" w:cs="Times New Roman"/>
          <w:sz w:val="24"/>
          <w:szCs w:val="24"/>
        </w:rPr>
        <w:t xml:space="preserve">to </w:t>
      </w:r>
      <w:r w:rsidRPr="00932369">
        <w:rPr>
          <w:rFonts w:ascii="Times New Roman" w:hAnsi="Times New Roman" w:cs="Times New Roman"/>
          <w:sz w:val="24"/>
          <w:szCs w:val="24"/>
        </w:rPr>
        <w:t>get together as</w:t>
      </w:r>
      <w:r w:rsidR="00C53438" w:rsidRPr="00932369">
        <w:rPr>
          <w:rFonts w:ascii="Times New Roman" w:hAnsi="Times New Roman" w:cs="Times New Roman"/>
          <w:sz w:val="24"/>
          <w:szCs w:val="24"/>
        </w:rPr>
        <w:t xml:space="preserve"> girlfriend and boyfriend. The man admitted to having taken some drugs that same evening</w:t>
      </w:r>
      <w:r w:rsidR="003D071D">
        <w:rPr>
          <w:rFonts w:ascii="Times New Roman" w:hAnsi="Times New Roman" w:cs="Times New Roman"/>
          <w:sz w:val="24"/>
          <w:szCs w:val="24"/>
        </w:rPr>
        <w:t xml:space="preserve"> which</w:t>
      </w:r>
      <w:r w:rsidR="00C53438" w:rsidRPr="00932369">
        <w:rPr>
          <w:rFonts w:ascii="Times New Roman" w:hAnsi="Times New Roman" w:cs="Times New Roman"/>
          <w:sz w:val="24"/>
          <w:szCs w:val="24"/>
        </w:rPr>
        <w:t xml:space="preserve"> briefly blacked</w:t>
      </w:r>
      <w:r w:rsidR="003D071D">
        <w:rPr>
          <w:rFonts w:ascii="Times New Roman" w:hAnsi="Times New Roman" w:cs="Times New Roman"/>
          <w:sz w:val="24"/>
          <w:szCs w:val="24"/>
        </w:rPr>
        <w:t xml:space="preserve"> him</w:t>
      </w:r>
      <w:r w:rsidR="00C53438" w:rsidRPr="00932369">
        <w:rPr>
          <w:rFonts w:ascii="Times New Roman" w:hAnsi="Times New Roman" w:cs="Times New Roman"/>
          <w:sz w:val="24"/>
          <w:szCs w:val="24"/>
        </w:rPr>
        <w:t xml:space="preserve"> out. He </w:t>
      </w:r>
      <w:r w:rsidR="003D071D">
        <w:rPr>
          <w:rFonts w:ascii="Times New Roman" w:hAnsi="Times New Roman" w:cs="Times New Roman"/>
          <w:sz w:val="24"/>
          <w:szCs w:val="24"/>
        </w:rPr>
        <w:t xml:space="preserve">further claimed, </w:t>
      </w:r>
      <w:r w:rsidR="00C53438" w:rsidRPr="00932369">
        <w:rPr>
          <w:rFonts w:ascii="Times New Roman" w:hAnsi="Times New Roman" w:cs="Times New Roman"/>
          <w:sz w:val="24"/>
          <w:szCs w:val="24"/>
        </w:rPr>
        <w:t xml:space="preserve">on waking up, </w:t>
      </w:r>
      <w:r w:rsidR="003D071D">
        <w:rPr>
          <w:rFonts w:ascii="Times New Roman" w:hAnsi="Times New Roman" w:cs="Times New Roman"/>
          <w:sz w:val="24"/>
          <w:szCs w:val="24"/>
        </w:rPr>
        <w:t>the woman</w:t>
      </w:r>
      <w:r w:rsidR="00C53438" w:rsidRPr="00932369">
        <w:rPr>
          <w:rFonts w:ascii="Times New Roman" w:hAnsi="Times New Roman" w:cs="Times New Roman"/>
          <w:sz w:val="24"/>
          <w:szCs w:val="24"/>
        </w:rPr>
        <w:t xml:space="preserve"> was on his top </w:t>
      </w:r>
      <w:r w:rsidR="003D071D">
        <w:rPr>
          <w:rFonts w:ascii="Times New Roman" w:hAnsi="Times New Roman" w:cs="Times New Roman"/>
          <w:sz w:val="24"/>
          <w:szCs w:val="24"/>
        </w:rPr>
        <w:t>and he suspected they had</w:t>
      </w:r>
      <w:r w:rsidR="00C53438" w:rsidRPr="00932369">
        <w:rPr>
          <w:rFonts w:ascii="Times New Roman" w:hAnsi="Times New Roman" w:cs="Times New Roman"/>
          <w:sz w:val="24"/>
          <w:szCs w:val="24"/>
        </w:rPr>
        <w:t xml:space="preserve"> rough sex. </w:t>
      </w:r>
      <w:r w:rsidR="003D071D">
        <w:rPr>
          <w:rFonts w:ascii="Times New Roman" w:hAnsi="Times New Roman" w:cs="Times New Roman"/>
          <w:sz w:val="24"/>
          <w:szCs w:val="24"/>
        </w:rPr>
        <w:t xml:space="preserve">The man further claimed that </w:t>
      </w:r>
      <w:r w:rsidR="00C53438" w:rsidRPr="00932369">
        <w:rPr>
          <w:rFonts w:ascii="Times New Roman" w:hAnsi="Times New Roman" w:cs="Times New Roman"/>
          <w:sz w:val="24"/>
          <w:szCs w:val="24"/>
        </w:rPr>
        <w:t>clothes were all over</w:t>
      </w:r>
      <w:r w:rsidR="003D071D">
        <w:rPr>
          <w:rFonts w:ascii="Times New Roman" w:hAnsi="Times New Roman" w:cs="Times New Roman"/>
          <w:sz w:val="24"/>
          <w:szCs w:val="24"/>
        </w:rPr>
        <w:t xml:space="preserve"> when that happened</w:t>
      </w:r>
      <w:r w:rsidR="00C53438" w:rsidRPr="00932369">
        <w:rPr>
          <w:rFonts w:ascii="Times New Roman" w:hAnsi="Times New Roman" w:cs="Times New Roman"/>
          <w:sz w:val="24"/>
          <w:szCs w:val="24"/>
        </w:rPr>
        <w:t xml:space="preserve">, and he suspects that he must have accidentally taken the cards belonging to </w:t>
      </w:r>
      <w:r w:rsidR="003D071D">
        <w:rPr>
          <w:rFonts w:ascii="Times New Roman" w:hAnsi="Times New Roman" w:cs="Times New Roman"/>
          <w:sz w:val="24"/>
          <w:szCs w:val="24"/>
        </w:rPr>
        <w:t>the woman</w:t>
      </w:r>
      <w:r w:rsidR="00C53438" w:rsidRPr="00932369">
        <w:rPr>
          <w:rFonts w:ascii="Times New Roman" w:hAnsi="Times New Roman" w:cs="Times New Roman"/>
          <w:sz w:val="24"/>
          <w:szCs w:val="24"/>
        </w:rPr>
        <w:t xml:space="preserve"> when he gathered his belongings. He denied to have handled the knife. </w:t>
      </w:r>
    </w:p>
    <w:p w:rsidR="00C53438" w:rsidRPr="00932369" w:rsidRDefault="00591CFF" w:rsidP="00932369">
      <w:pPr>
        <w:spacing w:line="480" w:lineRule="auto"/>
        <w:jc w:val="both"/>
        <w:rPr>
          <w:rFonts w:ascii="Times New Roman" w:hAnsi="Times New Roman" w:cs="Times New Roman"/>
          <w:sz w:val="24"/>
          <w:szCs w:val="24"/>
        </w:rPr>
      </w:pPr>
      <w:r w:rsidRPr="00932369">
        <w:rPr>
          <w:rFonts w:ascii="Times New Roman" w:hAnsi="Times New Roman" w:cs="Times New Roman"/>
          <w:sz w:val="24"/>
          <w:szCs w:val="24"/>
        </w:rPr>
        <w:t>In a case like this where there are contradicting confession of wh</w:t>
      </w:r>
      <w:r w:rsidRPr="00932369">
        <w:rPr>
          <w:rFonts w:ascii="Times New Roman" w:hAnsi="Times New Roman" w:cs="Times New Roman"/>
          <w:sz w:val="24"/>
          <w:szCs w:val="24"/>
        </w:rPr>
        <w:t xml:space="preserve">at happened that evening, </w:t>
      </w:r>
      <w:r w:rsidR="003D071D">
        <w:rPr>
          <w:rFonts w:ascii="Times New Roman" w:hAnsi="Times New Roman" w:cs="Times New Roman"/>
          <w:sz w:val="24"/>
          <w:szCs w:val="24"/>
        </w:rPr>
        <w:t xml:space="preserve">the police look for </w:t>
      </w:r>
      <w:r w:rsidRPr="00932369">
        <w:rPr>
          <w:rFonts w:ascii="Times New Roman" w:hAnsi="Times New Roman" w:cs="Times New Roman"/>
          <w:sz w:val="24"/>
          <w:szCs w:val="24"/>
        </w:rPr>
        <w:t xml:space="preserve">forensic evidence to help them </w:t>
      </w:r>
      <w:r w:rsidR="003D071D">
        <w:rPr>
          <w:rFonts w:ascii="Times New Roman" w:hAnsi="Times New Roman" w:cs="Times New Roman"/>
          <w:sz w:val="24"/>
          <w:szCs w:val="24"/>
        </w:rPr>
        <w:t>in investigating</w:t>
      </w:r>
      <w:r w:rsidRPr="00932369">
        <w:rPr>
          <w:rFonts w:ascii="Times New Roman" w:hAnsi="Times New Roman" w:cs="Times New Roman"/>
          <w:sz w:val="24"/>
          <w:szCs w:val="24"/>
        </w:rPr>
        <w:t xml:space="preserve"> what </w:t>
      </w:r>
      <w:r w:rsidR="003D071D">
        <w:rPr>
          <w:rFonts w:ascii="Times New Roman" w:hAnsi="Times New Roman" w:cs="Times New Roman"/>
          <w:sz w:val="24"/>
          <w:szCs w:val="24"/>
        </w:rPr>
        <w:t xml:space="preserve">indeed </w:t>
      </w:r>
      <w:r w:rsidRPr="00932369">
        <w:rPr>
          <w:rFonts w:ascii="Times New Roman" w:hAnsi="Times New Roman" w:cs="Times New Roman"/>
          <w:sz w:val="24"/>
          <w:szCs w:val="24"/>
        </w:rPr>
        <w:t>happened. Based on the</w:t>
      </w:r>
      <w:r w:rsidR="002B3EB5">
        <w:rPr>
          <w:rFonts w:ascii="Times New Roman" w:hAnsi="Times New Roman" w:cs="Times New Roman"/>
          <w:sz w:val="24"/>
          <w:szCs w:val="24"/>
        </w:rPr>
        <w:t xml:space="preserve"> </w:t>
      </w:r>
      <w:r w:rsidR="002B3EB5" w:rsidRPr="00932369">
        <w:rPr>
          <w:rFonts w:ascii="Times New Roman" w:hAnsi="Times New Roman" w:cs="Times New Roman"/>
          <w:sz w:val="24"/>
          <w:szCs w:val="24"/>
        </w:rPr>
        <w:t>evidence</w:t>
      </w:r>
      <w:r w:rsidRPr="00932369">
        <w:rPr>
          <w:rFonts w:ascii="Times New Roman" w:hAnsi="Times New Roman" w:cs="Times New Roman"/>
          <w:sz w:val="24"/>
          <w:szCs w:val="24"/>
        </w:rPr>
        <w:t xml:space="preserve"> identified </w:t>
      </w:r>
      <w:r w:rsidRPr="00932369">
        <w:rPr>
          <w:rFonts w:ascii="Times New Roman" w:hAnsi="Times New Roman" w:cs="Times New Roman"/>
          <w:sz w:val="24"/>
          <w:szCs w:val="24"/>
        </w:rPr>
        <w:t xml:space="preserve">and collected </w:t>
      </w:r>
      <w:r w:rsidR="002B3EB5">
        <w:rPr>
          <w:rFonts w:ascii="Times New Roman" w:hAnsi="Times New Roman" w:cs="Times New Roman"/>
          <w:sz w:val="24"/>
          <w:szCs w:val="24"/>
        </w:rPr>
        <w:t>in the process of</w:t>
      </w:r>
      <w:r w:rsidRPr="00932369">
        <w:rPr>
          <w:rFonts w:ascii="Times New Roman" w:hAnsi="Times New Roman" w:cs="Times New Roman"/>
          <w:sz w:val="24"/>
          <w:szCs w:val="24"/>
        </w:rPr>
        <w:t xml:space="preserve"> the investigation of the assault in this case </w:t>
      </w:r>
      <w:r w:rsidR="002B3EB5">
        <w:rPr>
          <w:rFonts w:ascii="Times New Roman" w:hAnsi="Times New Roman" w:cs="Times New Roman"/>
          <w:sz w:val="24"/>
          <w:szCs w:val="24"/>
        </w:rPr>
        <w:t xml:space="preserve">for </w:t>
      </w:r>
      <w:r w:rsidRPr="00932369">
        <w:rPr>
          <w:rFonts w:ascii="Times New Roman" w:hAnsi="Times New Roman" w:cs="Times New Roman"/>
          <w:sz w:val="24"/>
          <w:szCs w:val="24"/>
        </w:rPr>
        <w:t xml:space="preserve">example, the pocket knife </w:t>
      </w:r>
      <w:r w:rsidR="00A3057C">
        <w:rPr>
          <w:rFonts w:ascii="Times New Roman" w:hAnsi="Times New Roman" w:cs="Times New Roman"/>
          <w:sz w:val="24"/>
          <w:szCs w:val="24"/>
        </w:rPr>
        <w:t>got</w:t>
      </w:r>
      <w:r w:rsidRPr="00932369">
        <w:rPr>
          <w:rFonts w:ascii="Times New Roman" w:hAnsi="Times New Roman" w:cs="Times New Roman"/>
          <w:sz w:val="24"/>
          <w:szCs w:val="24"/>
        </w:rPr>
        <w:t xml:space="preserve"> tested and indeed </w:t>
      </w:r>
      <w:r w:rsidRPr="00932369">
        <w:rPr>
          <w:rFonts w:ascii="Times New Roman" w:hAnsi="Times New Roman" w:cs="Times New Roman"/>
          <w:sz w:val="24"/>
          <w:szCs w:val="24"/>
        </w:rPr>
        <w:t xml:space="preserve">prints of both the suspect </w:t>
      </w:r>
      <w:r w:rsidR="00A3057C">
        <w:rPr>
          <w:rFonts w:ascii="Times New Roman" w:hAnsi="Times New Roman" w:cs="Times New Roman"/>
          <w:sz w:val="24"/>
          <w:szCs w:val="24"/>
        </w:rPr>
        <w:t>as well as the</w:t>
      </w:r>
      <w:r w:rsidRPr="00932369">
        <w:rPr>
          <w:rFonts w:ascii="Times New Roman" w:hAnsi="Times New Roman" w:cs="Times New Roman"/>
          <w:sz w:val="24"/>
          <w:szCs w:val="24"/>
        </w:rPr>
        <w:t xml:space="preserve"> victim</w:t>
      </w:r>
      <w:r w:rsidR="00A3057C">
        <w:rPr>
          <w:rFonts w:ascii="Times New Roman" w:hAnsi="Times New Roman" w:cs="Times New Roman"/>
          <w:sz w:val="24"/>
          <w:szCs w:val="24"/>
        </w:rPr>
        <w:t xml:space="preserve"> were present</w:t>
      </w:r>
      <w:r w:rsidRPr="00932369">
        <w:rPr>
          <w:rFonts w:ascii="Times New Roman" w:hAnsi="Times New Roman" w:cs="Times New Roman"/>
          <w:sz w:val="24"/>
          <w:szCs w:val="24"/>
        </w:rPr>
        <w:t xml:space="preserve">. However, the </w:t>
      </w:r>
      <w:r w:rsidR="00A3057C">
        <w:rPr>
          <w:rFonts w:ascii="Times New Roman" w:hAnsi="Times New Roman" w:cs="Times New Roman"/>
          <w:sz w:val="24"/>
          <w:szCs w:val="24"/>
        </w:rPr>
        <w:t>man who is a suspect</w:t>
      </w:r>
      <w:r w:rsidRPr="00932369">
        <w:rPr>
          <w:rFonts w:ascii="Times New Roman" w:hAnsi="Times New Roman" w:cs="Times New Roman"/>
          <w:sz w:val="24"/>
          <w:szCs w:val="24"/>
        </w:rPr>
        <w:t xml:space="preserve"> confessed that he did not handle </w:t>
      </w:r>
      <w:r w:rsidR="00A3057C">
        <w:rPr>
          <w:rFonts w:ascii="Times New Roman" w:hAnsi="Times New Roman" w:cs="Times New Roman"/>
          <w:sz w:val="24"/>
          <w:szCs w:val="24"/>
        </w:rPr>
        <w:t>any</w:t>
      </w:r>
      <w:r w:rsidRPr="00932369">
        <w:rPr>
          <w:rFonts w:ascii="Times New Roman" w:hAnsi="Times New Roman" w:cs="Times New Roman"/>
          <w:sz w:val="24"/>
          <w:szCs w:val="24"/>
        </w:rPr>
        <w:t xml:space="preserve"> knife. The victim had no </w:t>
      </w:r>
      <w:r w:rsidR="00A3057C">
        <w:rPr>
          <w:rFonts w:ascii="Times New Roman" w:hAnsi="Times New Roman" w:cs="Times New Roman"/>
          <w:sz w:val="24"/>
          <w:szCs w:val="24"/>
        </w:rPr>
        <w:t xml:space="preserve">traces of </w:t>
      </w:r>
      <w:r w:rsidRPr="00932369">
        <w:rPr>
          <w:rFonts w:ascii="Times New Roman" w:hAnsi="Times New Roman" w:cs="Times New Roman"/>
          <w:sz w:val="24"/>
          <w:szCs w:val="24"/>
        </w:rPr>
        <w:t xml:space="preserve">alcohol </w:t>
      </w:r>
      <w:r w:rsidR="00A3057C">
        <w:rPr>
          <w:rFonts w:ascii="Times New Roman" w:hAnsi="Times New Roman" w:cs="Times New Roman"/>
          <w:sz w:val="24"/>
          <w:szCs w:val="24"/>
        </w:rPr>
        <w:t>within</w:t>
      </w:r>
      <w:r w:rsidRPr="00932369">
        <w:rPr>
          <w:rFonts w:ascii="Times New Roman" w:hAnsi="Times New Roman" w:cs="Times New Roman"/>
          <w:sz w:val="24"/>
          <w:szCs w:val="24"/>
        </w:rPr>
        <w:t xml:space="preserve"> her blood system, and the medical examination </w:t>
      </w:r>
      <w:r w:rsidR="00A3057C">
        <w:rPr>
          <w:rFonts w:ascii="Times New Roman" w:hAnsi="Times New Roman" w:cs="Times New Roman"/>
          <w:sz w:val="24"/>
          <w:szCs w:val="24"/>
        </w:rPr>
        <w:t>indicated</w:t>
      </w:r>
      <w:r w:rsidRPr="00932369">
        <w:rPr>
          <w:rFonts w:ascii="Times New Roman" w:hAnsi="Times New Roman" w:cs="Times New Roman"/>
          <w:sz w:val="24"/>
          <w:szCs w:val="24"/>
        </w:rPr>
        <w:t xml:space="preserve"> that the victim had bruises, tears, and cuts to her geni</w:t>
      </w:r>
      <w:r w:rsidRPr="00932369">
        <w:rPr>
          <w:rFonts w:ascii="Times New Roman" w:hAnsi="Times New Roman" w:cs="Times New Roman"/>
          <w:sz w:val="24"/>
          <w:szCs w:val="24"/>
        </w:rPr>
        <w:t>tals and her body. It was a</w:t>
      </w:r>
      <w:r w:rsidR="00906460" w:rsidRPr="00932369">
        <w:rPr>
          <w:rFonts w:ascii="Times New Roman" w:hAnsi="Times New Roman" w:cs="Times New Roman"/>
          <w:sz w:val="24"/>
          <w:szCs w:val="24"/>
        </w:rPr>
        <w:t>lso identified that her pants zipper had broken and her clothes torn. The toxicology results showed the suspect had used methylenedioxy-methamphetamine(MDMA), a drug known to produce increased energy, feeling of increased pleasure, and distorts time perception and sensory. It was also found out that the suspect sent the vic</w:t>
      </w:r>
      <w:r w:rsidR="00A3057C">
        <w:rPr>
          <w:rFonts w:ascii="Times New Roman" w:hAnsi="Times New Roman" w:cs="Times New Roman"/>
          <w:sz w:val="24"/>
          <w:szCs w:val="24"/>
        </w:rPr>
        <w:t>tim a message some days after</w:t>
      </w:r>
      <w:r w:rsidR="00906460" w:rsidRPr="00932369">
        <w:rPr>
          <w:rFonts w:ascii="Times New Roman" w:hAnsi="Times New Roman" w:cs="Times New Roman"/>
          <w:sz w:val="24"/>
          <w:szCs w:val="24"/>
        </w:rPr>
        <w:t xml:space="preserve"> </w:t>
      </w:r>
      <w:r w:rsidR="00A3057C">
        <w:rPr>
          <w:rFonts w:ascii="Times New Roman" w:hAnsi="Times New Roman" w:cs="Times New Roman"/>
          <w:sz w:val="24"/>
          <w:szCs w:val="24"/>
        </w:rPr>
        <w:t>the incident had occurred</w:t>
      </w:r>
      <w:r w:rsidR="00906460" w:rsidRPr="00932369">
        <w:rPr>
          <w:rFonts w:ascii="Times New Roman" w:hAnsi="Times New Roman" w:cs="Times New Roman"/>
          <w:sz w:val="24"/>
          <w:szCs w:val="24"/>
        </w:rPr>
        <w:t xml:space="preserve">, though </w:t>
      </w:r>
      <w:r w:rsidR="00A3057C">
        <w:rPr>
          <w:rFonts w:ascii="Times New Roman" w:hAnsi="Times New Roman" w:cs="Times New Roman"/>
          <w:sz w:val="24"/>
          <w:szCs w:val="24"/>
        </w:rPr>
        <w:t>the man</w:t>
      </w:r>
      <w:r w:rsidR="00906460" w:rsidRPr="00932369">
        <w:rPr>
          <w:rFonts w:ascii="Times New Roman" w:hAnsi="Times New Roman" w:cs="Times New Roman"/>
          <w:sz w:val="24"/>
          <w:szCs w:val="24"/>
        </w:rPr>
        <w:t xml:space="preserve"> had denied </w:t>
      </w:r>
      <w:r w:rsidR="00A3057C">
        <w:rPr>
          <w:rFonts w:ascii="Times New Roman" w:hAnsi="Times New Roman" w:cs="Times New Roman"/>
          <w:sz w:val="24"/>
          <w:szCs w:val="24"/>
        </w:rPr>
        <w:t>to have</w:t>
      </w:r>
      <w:r w:rsidR="00906460" w:rsidRPr="00932369">
        <w:rPr>
          <w:rFonts w:ascii="Times New Roman" w:hAnsi="Times New Roman" w:cs="Times New Roman"/>
          <w:sz w:val="24"/>
          <w:szCs w:val="24"/>
        </w:rPr>
        <w:t xml:space="preserve"> had any contact with the victim</w:t>
      </w:r>
      <w:r w:rsidR="000934FA" w:rsidRPr="00932369">
        <w:rPr>
          <w:rFonts w:ascii="Times New Roman" w:hAnsi="Times New Roman" w:cs="Times New Roman"/>
          <w:sz w:val="24"/>
          <w:szCs w:val="24"/>
        </w:rPr>
        <w:t xml:space="preserve"> (Nguyen et al., 2017)</w:t>
      </w:r>
      <w:r w:rsidR="00906460" w:rsidRPr="00932369">
        <w:rPr>
          <w:rFonts w:ascii="Times New Roman" w:hAnsi="Times New Roman" w:cs="Times New Roman"/>
          <w:sz w:val="24"/>
          <w:szCs w:val="24"/>
        </w:rPr>
        <w:t>.</w:t>
      </w:r>
    </w:p>
    <w:p w:rsidR="00906460" w:rsidRDefault="00591CFF" w:rsidP="00932369">
      <w:pPr>
        <w:spacing w:line="480" w:lineRule="auto"/>
        <w:jc w:val="both"/>
        <w:rPr>
          <w:rFonts w:ascii="Times New Roman" w:hAnsi="Times New Roman" w:cs="Times New Roman"/>
          <w:sz w:val="24"/>
          <w:szCs w:val="24"/>
        </w:rPr>
      </w:pPr>
      <w:r w:rsidRPr="00932369">
        <w:rPr>
          <w:rFonts w:ascii="Times New Roman" w:hAnsi="Times New Roman" w:cs="Times New Roman"/>
          <w:sz w:val="24"/>
          <w:szCs w:val="24"/>
        </w:rPr>
        <w:t>In conclusion, in assault cases like this</w:t>
      </w:r>
      <w:r w:rsidR="003C4903" w:rsidRPr="00932369">
        <w:rPr>
          <w:rFonts w:ascii="Times New Roman" w:hAnsi="Times New Roman" w:cs="Times New Roman"/>
          <w:sz w:val="24"/>
          <w:szCs w:val="24"/>
        </w:rPr>
        <w:t>, when the DNA is not there, other forensic evidence can help establish facts. The availability of forensic evidence strengthens the likelihood of perpetrators' conviction and has been associated with too harsh sentences.</w:t>
      </w:r>
    </w:p>
    <w:p w:rsidR="00932369" w:rsidRPr="00932369" w:rsidRDefault="00932369" w:rsidP="00932369">
      <w:pPr>
        <w:spacing w:line="480" w:lineRule="auto"/>
        <w:jc w:val="both"/>
        <w:rPr>
          <w:rFonts w:ascii="Times New Roman" w:hAnsi="Times New Roman" w:cs="Times New Roman"/>
          <w:sz w:val="24"/>
          <w:szCs w:val="24"/>
        </w:rPr>
      </w:pPr>
    </w:p>
    <w:p w:rsidR="000934FA" w:rsidRPr="00932369" w:rsidRDefault="000934FA" w:rsidP="00932369">
      <w:pPr>
        <w:spacing w:line="480" w:lineRule="auto"/>
        <w:jc w:val="both"/>
        <w:rPr>
          <w:rFonts w:ascii="Times New Roman" w:hAnsi="Times New Roman" w:cs="Times New Roman"/>
          <w:b/>
          <w:sz w:val="24"/>
          <w:szCs w:val="24"/>
        </w:rPr>
      </w:pPr>
      <w:r w:rsidRPr="00932369">
        <w:rPr>
          <w:rFonts w:ascii="Times New Roman" w:hAnsi="Times New Roman" w:cs="Times New Roman"/>
          <w:b/>
          <w:sz w:val="24"/>
          <w:szCs w:val="24"/>
        </w:rPr>
        <w:lastRenderedPageBreak/>
        <w:t>Referen</w:t>
      </w:r>
      <w:bookmarkStart w:id="0" w:name="_GoBack"/>
      <w:bookmarkEnd w:id="0"/>
      <w:r w:rsidRPr="00932369">
        <w:rPr>
          <w:rFonts w:ascii="Times New Roman" w:hAnsi="Times New Roman" w:cs="Times New Roman"/>
          <w:b/>
          <w:sz w:val="24"/>
          <w:szCs w:val="24"/>
        </w:rPr>
        <w:t>ce</w:t>
      </w:r>
    </w:p>
    <w:p w:rsidR="000934FA" w:rsidRPr="00932369" w:rsidRDefault="000934FA" w:rsidP="00932369">
      <w:pPr>
        <w:spacing w:line="480" w:lineRule="auto"/>
        <w:jc w:val="both"/>
        <w:rPr>
          <w:rFonts w:ascii="Times New Roman" w:hAnsi="Times New Roman" w:cs="Times New Roman"/>
          <w:sz w:val="24"/>
          <w:szCs w:val="24"/>
        </w:rPr>
      </w:pPr>
      <w:r w:rsidRPr="00932369">
        <w:rPr>
          <w:rFonts w:ascii="Times New Roman" w:hAnsi="Times New Roman" w:cs="Times New Roman"/>
          <w:sz w:val="24"/>
          <w:szCs w:val="24"/>
        </w:rPr>
        <w:t xml:space="preserve">Nguyen, M., Scott, F., </w:t>
      </w:r>
      <w:proofErr w:type="spellStart"/>
      <w:r w:rsidRPr="00932369">
        <w:rPr>
          <w:rFonts w:ascii="Times New Roman" w:hAnsi="Times New Roman" w:cs="Times New Roman"/>
          <w:sz w:val="24"/>
          <w:szCs w:val="24"/>
        </w:rPr>
        <w:t>Waltke</w:t>
      </w:r>
      <w:proofErr w:type="spellEnd"/>
      <w:r w:rsidRPr="00932369">
        <w:rPr>
          <w:rFonts w:ascii="Times New Roman" w:hAnsi="Times New Roman" w:cs="Times New Roman"/>
          <w:sz w:val="24"/>
          <w:szCs w:val="24"/>
        </w:rPr>
        <w:t xml:space="preserve">, H., </w:t>
      </w:r>
      <w:proofErr w:type="spellStart"/>
      <w:r w:rsidRPr="00932369">
        <w:rPr>
          <w:rFonts w:ascii="Times New Roman" w:hAnsi="Times New Roman" w:cs="Times New Roman"/>
          <w:sz w:val="24"/>
          <w:szCs w:val="24"/>
        </w:rPr>
        <w:t>LaPorte</w:t>
      </w:r>
      <w:proofErr w:type="spellEnd"/>
      <w:r w:rsidRPr="00932369">
        <w:rPr>
          <w:rFonts w:ascii="Times New Roman" w:hAnsi="Times New Roman" w:cs="Times New Roman"/>
          <w:sz w:val="24"/>
          <w:szCs w:val="24"/>
        </w:rPr>
        <w:t xml:space="preserve">, G., Weiss, D., &amp; </w:t>
      </w:r>
      <w:proofErr w:type="spellStart"/>
      <w:r w:rsidRPr="00932369">
        <w:rPr>
          <w:rFonts w:ascii="Times New Roman" w:hAnsi="Times New Roman" w:cs="Times New Roman"/>
          <w:sz w:val="24"/>
          <w:szCs w:val="24"/>
        </w:rPr>
        <w:t>Schwarting</w:t>
      </w:r>
      <w:proofErr w:type="spellEnd"/>
      <w:r w:rsidRPr="00932369">
        <w:rPr>
          <w:rFonts w:ascii="Times New Roman" w:hAnsi="Times New Roman" w:cs="Times New Roman"/>
          <w:sz w:val="24"/>
          <w:szCs w:val="24"/>
        </w:rPr>
        <w:t xml:space="preserve">, D. (2017). Sexual Assault Cases: Exploring the Importance of Non-DNA Forensic Evidence. Retrieved 4 October 2020, from </w:t>
      </w:r>
      <w:hyperlink r:id="rId4" w:history="1">
        <w:r w:rsidRPr="00932369">
          <w:rPr>
            <w:rStyle w:val="Hyperlink"/>
            <w:rFonts w:ascii="Times New Roman" w:hAnsi="Times New Roman" w:cs="Times New Roman"/>
            <w:sz w:val="24"/>
            <w:szCs w:val="24"/>
          </w:rPr>
          <w:t>https://nij.ojp.gov/topics/articles/sexual-assault-cases-exploring-importance-non-dna-forensic-evidence</w:t>
        </w:r>
      </w:hyperlink>
      <w:r w:rsidRPr="00932369">
        <w:rPr>
          <w:rFonts w:ascii="Times New Roman" w:hAnsi="Times New Roman" w:cs="Times New Roman"/>
          <w:sz w:val="24"/>
          <w:szCs w:val="24"/>
        </w:rPr>
        <w:t xml:space="preserve"> </w:t>
      </w:r>
    </w:p>
    <w:p w:rsidR="000934FA" w:rsidRPr="00932369" w:rsidRDefault="000934FA" w:rsidP="00932369">
      <w:pPr>
        <w:spacing w:line="480" w:lineRule="auto"/>
        <w:jc w:val="both"/>
        <w:rPr>
          <w:rFonts w:ascii="Times New Roman" w:hAnsi="Times New Roman" w:cs="Times New Roman"/>
          <w:sz w:val="24"/>
          <w:szCs w:val="24"/>
        </w:rPr>
      </w:pPr>
    </w:p>
    <w:p w:rsidR="000934FA" w:rsidRPr="00932369" w:rsidRDefault="000934FA" w:rsidP="00932369">
      <w:pPr>
        <w:spacing w:line="480" w:lineRule="auto"/>
        <w:jc w:val="both"/>
        <w:rPr>
          <w:rFonts w:ascii="Times New Roman" w:hAnsi="Times New Roman" w:cs="Times New Roman"/>
          <w:sz w:val="24"/>
          <w:szCs w:val="24"/>
        </w:rPr>
      </w:pPr>
    </w:p>
    <w:sectPr w:rsidR="000934FA" w:rsidRPr="009323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140"/>
    <w:rsid w:val="000934FA"/>
    <w:rsid w:val="002A0CDF"/>
    <w:rsid w:val="002B3EB5"/>
    <w:rsid w:val="002E0C24"/>
    <w:rsid w:val="003C4903"/>
    <w:rsid w:val="003D071D"/>
    <w:rsid w:val="004B56B0"/>
    <w:rsid w:val="00591CFF"/>
    <w:rsid w:val="005D4823"/>
    <w:rsid w:val="007C2B2F"/>
    <w:rsid w:val="008C0140"/>
    <w:rsid w:val="00906460"/>
    <w:rsid w:val="00932369"/>
    <w:rsid w:val="009C6F6B"/>
    <w:rsid w:val="00A3057C"/>
    <w:rsid w:val="00B51674"/>
    <w:rsid w:val="00C274C0"/>
    <w:rsid w:val="00C32E81"/>
    <w:rsid w:val="00C32F88"/>
    <w:rsid w:val="00C53438"/>
    <w:rsid w:val="00CC28DC"/>
    <w:rsid w:val="00DB4D5A"/>
    <w:rsid w:val="00E43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2A31D0-7B55-4CEB-A344-21FC413D6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34F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nij.ojp.gov/topics/articles/sexual-assault-cases-exploring-importance-non-dna-forensic-evid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620</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16</cp:revision>
  <dcterms:created xsi:type="dcterms:W3CDTF">2020-10-05T03:30:00Z</dcterms:created>
  <dcterms:modified xsi:type="dcterms:W3CDTF">2020-10-05T04:16:00Z</dcterms:modified>
</cp:coreProperties>
</file>